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3228" w:rsidRDefault="009A0049">
      <w:pPr>
        <w:ind w:firstLine="698"/>
        <w:jc w:val="right"/>
      </w:pPr>
      <w:r>
        <w:t>В [</w:t>
      </w:r>
      <w:r>
        <w:rPr>
          <w:rStyle w:val="a3"/>
        </w:rPr>
        <w:t>наименование арбитражного суда первой</w:t>
      </w:r>
      <w:r>
        <w:rPr>
          <w:rStyle w:val="a3"/>
        </w:rPr>
        <w:br/>
        <w:t xml:space="preserve"> инстанции, рассмотревший дело</w:t>
      </w:r>
      <w:r>
        <w:t>]</w:t>
      </w:r>
    </w:p>
    <w:p w:rsidR="00FD3228" w:rsidRDefault="00FD3228"/>
    <w:p w:rsidR="00FD3228" w:rsidRDefault="009A0049">
      <w:pPr>
        <w:ind w:firstLine="698"/>
        <w:jc w:val="right"/>
      </w:pPr>
      <w:r>
        <w:t>Взыскатель: [</w:t>
      </w:r>
      <w:r>
        <w:rPr>
          <w:rStyle w:val="a3"/>
        </w:rPr>
        <w:t>наименование/Ф. И. О.</w:t>
      </w:r>
      <w:r>
        <w:t>]</w:t>
      </w:r>
      <w:r>
        <w:br/>
        <w:t>адрес/место жительства: [</w:t>
      </w:r>
      <w:r>
        <w:rPr>
          <w:rStyle w:val="a3"/>
        </w:rPr>
        <w:t>вписать нужное</w:t>
      </w:r>
      <w:r>
        <w:t>]</w:t>
      </w:r>
      <w:r>
        <w:br/>
        <w:t>телефон/факс: [</w:t>
      </w:r>
      <w:r>
        <w:rPr>
          <w:rStyle w:val="a3"/>
        </w:rPr>
        <w:t>значение</w:t>
      </w:r>
      <w:r>
        <w:t>]</w:t>
      </w:r>
      <w:r>
        <w:br/>
        <w:t>адрес электронной почты: [</w:t>
      </w:r>
      <w:r>
        <w:rPr>
          <w:rStyle w:val="a3"/>
        </w:rPr>
        <w:t>вписать нужное</w:t>
      </w:r>
      <w:r>
        <w:t>]</w:t>
      </w:r>
    </w:p>
    <w:p w:rsidR="00FD3228" w:rsidRDefault="00FD3228"/>
    <w:p w:rsidR="00FD3228" w:rsidRDefault="009A0049">
      <w:pPr>
        <w:ind w:firstLine="698"/>
        <w:jc w:val="right"/>
      </w:pPr>
      <w:r>
        <w:t>Должник: [</w:t>
      </w:r>
      <w:r>
        <w:rPr>
          <w:rStyle w:val="a3"/>
        </w:rPr>
        <w:t>наименование/Ф. И. О.</w:t>
      </w:r>
      <w:r>
        <w:t>]</w:t>
      </w:r>
      <w:r>
        <w:br/>
        <w:t>адрес/место жительства: [</w:t>
      </w:r>
      <w:r>
        <w:rPr>
          <w:rStyle w:val="a3"/>
        </w:rPr>
        <w:t>вписать нужное</w:t>
      </w:r>
      <w:r>
        <w:t>]</w:t>
      </w:r>
      <w:r>
        <w:br/>
        <w:t>телефон/факс: [</w:t>
      </w:r>
      <w:r>
        <w:rPr>
          <w:rStyle w:val="a3"/>
        </w:rPr>
        <w:t>значение</w:t>
      </w:r>
      <w:r>
        <w:t>]</w:t>
      </w:r>
      <w:r>
        <w:br/>
        <w:t>адрес электронной почты: [</w:t>
      </w:r>
      <w:r>
        <w:rPr>
          <w:rStyle w:val="a3"/>
        </w:rPr>
        <w:t>вписать нужное</w:t>
      </w:r>
      <w:r>
        <w:t>]</w:t>
      </w:r>
    </w:p>
    <w:p w:rsidR="00FD3228" w:rsidRDefault="00FD3228"/>
    <w:p w:rsidR="00FD3228" w:rsidRDefault="009A0049">
      <w:pPr>
        <w:ind w:firstLine="698"/>
        <w:jc w:val="right"/>
      </w:pPr>
      <w:r>
        <w:t>Дело N [</w:t>
      </w:r>
      <w:r>
        <w:rPr>
          <w:rStyle w:val="a3"/>
        </w:rPr>
        <w:t>значение</w:t>
      </w:r>
      <w:r>
        <w:t>]</w:t>
      </w:r>
    </w:p>
    <w:p w:rsidR="00FD3228" w:rsidRDefault="00FD3228"/>
    <w:p w:rsidR="00FD3228" w:rsidRDefault="009A0049">
      <w:pPr>
        <w:pStyle w:val="1"/>
      </w:pPr>
      <w:r>
        <w:t>Заявление</w:t>
      </w:r>
      <w:r>
        <w:br/>
        <w:t>об индексации присужденных денежных сумм (в арбитражном процессе)</w:t>
      </w:r>
    </w:p>
    <w:p w:rsidR="00FD3228" w:rsidRDefault="00FD3228"/>
    <w:p w:rsidR="00FD3228" w:rsidRDefault="009A0049">
      <w:r>
        <w:t>Решением [</w:t>
      </w:r>
      <w:r>
        <w:rPr>
          <w:rStyle w:val="a3"/>
        </w:rPr>
        <w:t>наименование арбитражного суда</w:t>
      </w:r>
      <w:r>
        <w:t>] от [</w:t>
      </w:r>
      <w:r>
        <w:rPr>
          <w:rStyle w:val="a3"/>
        </w:rPr>
        <w:t>число, месяц, год</w:t>
      </w:r>
      <w:r>
        <w:t>] по делу N [</w:t>
      </w:r>
      <w:r>
        <w:rPr>
          <w:rStyle w:val="a3"/>
        </w:rPr>
        <w:t>значение</w:t>
      </w:r>
      <w:r>
        <w:t>] с [</w:t>
      </w:r>
      <w:r>
        <w:rPr>
          <w:rStyle w:val="a3"/>
        </w:rPr>
        <w:t>наименование/Ф. И. О. должника</w:t>
      </w:r>
      <w:r>
        <w:t>] в пользу [</w:t>
      </w:r>
      <w:r>
        <w:rPr>
          <w:rStyle w:val="a3"/>
        </w:rPr>
        <w:t>наименование/Ф. И. О. взыскателя</w:t>
      </w:r>
      <w:r>
        <w:t>] взыскано [</w:t>
      </w:r>
      <w:r>
        <w:rPr>
          <w:rStyle w:val="a3"/>
        </w:rPr>
        <w:t>сумма цифрами и прописью</w:t>
      </w:r>
      <w:r>
        <w:t>] рублей.</w:t>
      </w:r>
    </w:p>
    <w:p w:rsidR="00FD3228" w:rsidRDefault="009A0049">
      <w:r>
        <w:t>Судебный акт вступил в законную силу [</w:t>
      </w:r>
      <w:r>
        <w:rPr>
          <w:rStyle w:val="a3"/>
        </w:rPr>
        <w:t>число, месяц, год</w:t>
      </w:r>
      <w:r>
        <w:t>], исполнительный лист N [</w:t>
      </w:r>
      <w:r>
        <w:rPr>
          <w:rStyle w:val="a3"/>
        </w:rPr>
        <w:t>значение</w:t>
      </w:r>
      <w:r>
        <w:t>] выдан [</w:t>
      </w:r>
      <w:r>
        <w:rPr>
          <w:rStyle w:val="a3"/>
        </w:rPr>
        <w:t>число, месяц, год</w:t>
      </w:r>
      <w:r>
        <w:t>].</w:t>
      </w:r>
    </w:p>
    <w:p w:rsidR="00FD3228" w:rsidRDefault="009A0049">
      <w:r>
        <w:t>Фактически решение суда должником исполнено [</w:t>
      </w:r>
      <w:r>
        <w:rPr>
          <w:rStyle w:val="a3"/>
        </w:rPr>
        <w:t>число, месяц, год</w:t>
      </w:r>
      <w:r>
        <w:t>].</w:t>
      </w:r>
    </w:p>
    <w:p w:rsidR="00FD3228" w:rsidRDefault="009A0049">
      <w:r>
        <w:t>[</w:t>
      </w:r>
      <w:r>
        <w:rPr>
          <w:rStyle w:val="a3"/>
        </w:rPr>
        <w:t>Изложить обстоятельства, на которые заявитель ссылается в обоснование заявленного требования, а также указать федеральный закон или договор, предусматривающий индексацию</w:t>
      </w:r>
      <w:r>
        <w:t>].</w:t>
      </w:r>
    </w:p>
    <w:p w:rsidR="00FD3228" w:rsidRDefault="009A0049">
      <w:r>
        <w:t xml:space="preserve">Согласно </w:t>
      </w:r>
      <w:hyperlink r:id="rId7" w:history="1">
        <w:r>
          <w:rPr>
            <w:rStyle w:val="a4"/>
          </w:rPr>
          <w:t>части 1 статьи 183</w:t>
        </w:r>
      </w:hyperlink>
      <w:r>
        <w:t xml:space="preserve"> Арбитражного процессуального кодекса Российской Федерации арбитражный суд первой инстанции, рассмотревший дело, производит по заявлению взыскателя индексацию присужденных судом денежных сумм на день исполнения решения суда в случаях и в размерах, которые предусмотрены федеральным законом или договором.</w:t>
      </w:r>
    </w:p>
    <w:p w:rsidR="00FD3228" w:rsidRDefault="009A0049">
      <w:r>
        <w:t>Из указанной нормы права следует, что в случае длительного неисполнения решения суда о взыскании денежных средств взыскатель с целью покрытия причиненных ему в результате инфляционных процессов убытков имеет право обратиться в арбитражный суд с заявлением об индексации присужденных денежных сумм.</w:t>
      </w:r>
    </w:p>
    <w:p w:rsidR="00FD3228" w:rsidRDefault="009A0049">
      <w:r>
        <w:t>Поскольку решение суда исполнено должником лишь [</w:t>
      </w:r>
      <w:r>
        <w:rPr>
          <w:rStyle w:val="a3"/>
        </w:rPr>
        <w:t>число, месяц, год</w:t>
      </w:r>
      <w:r>
        <w:t>], то есть спустя [</w:t>
      </w:r>
      <w:r>
        <w:rPr>
          <w:rStyle w:val="a3"/>
        </w:rPr>
        <w:t>указать срок</w:t>
      </w:r>
      <w:r>
        <w:t xml:space="preserve">], сумма задолженности должна быть проиндексирована путем применения </w:t>
      </w:r>
      <w:hyperlink r:id="rId8" w:history="1">
        <w:r>
          <w:rPr>
            <w:rStyle w:val="a4"/>
          </w:rPr>
          <w:t>индексов</w:t>
        </w:r>
      </w:hyperlink>
      <w:r>
        <w:t xml:space="preserve"> потребительских цен по [</w:t>
      </w:r>
      <w:r>
        <w:rPr>
          <w:rStyle w:val="a3"/>
        </w:rPr>
        <w:t>наименование субъекта</w:t>
      </w:r>
      <w:r>
        <w:t>] с момента вступления в законную силу решения суда до момента его фактического исполнения.</w:t>
      </w:r>
    </w:p>
    <w:p w:rsidR="00FD3228" w:rsidRDefault="009A0049">
      <w:r>
        <w:t>Применяя индексы потребительских цен по [</w:t>
      </w:r>
      <w:r>
        <w:rPr>
          <w:rStyle w:val="a3"/>
        </w:rPr>
        <w:t>наименование субъекта</w:t>
      </w:r>
      <w:r>
        <w:t>] согласно данным [</w:t>
      </w:r>
      <w:r>
        <w:rPr>
          <w:rStyle w:val="a3"/>
        </w:rPr>
        <w:t>вписать нужное</w:t>
      </w:r>
      <w:r>
        <w:t>], сумма индексации составляет [</w:t>
      </w:r>
      <w:r>
        <w:rPr>
          <w:rStyle w:val="a3"/>
        </w:rPr>
        <w:t>сумма цифрами и прописью</w:t>
      </w:r>
      <w:r>
        <w:t>] рублей (расчет прилагается).</w:t>
      </w:r>
    </w:p>
    <w:p w:rsidR="00FD3228" w:rsidRDefault="009A0049">
      <w:r>
        <w:t xml:space="preserve">На основании изложенного и руководствуясь </w:t>
      </w:r>
      <w:hyperlink r:id="rId9" w:history="1">
        <w:r>
          <w:rPr>
            <w:rStyle w:val="a4"/>
          </w:rPr>
          <w:t>ст. 183</w:t>
        </w:r>
      </w:hyperlink>
      <w:r>
        <w:t xml:space="preserve"> АПК РФ, прошу:</w:t>
      </w:r>
    </w:p>
    <w:p w:rsidR="00FD3228" w:rsidRDefault="009A0049">
      <w:r>
        <w:t>Произвести индексацию присужденной судом денежной суммы на день исполнения решения суда в размере [</w:t>
      </w:r>
      <w:r>
        <w:rPr>
          <w:rStyle w:val="a3"/>
        </w:rPr>
        <w:t>сумма цифрами и прописью</w:t>
      </w:r>
      <w:r>
        <w:t>] рублей.</w:t>
      </w:r>
    </w:p>
    <w:p w:rsidR="00FD3228" w:rsidRDefault="00FD3228"/>
    <w:p w:rsidR="00FD3228" w:rsidRDefault="009A0049">
      <w:r>
        <w:t>Приложение:</w:t>
      </w:r>
    </w:p>
    <w:p w:rsidR="00FD3228" w:rsidRDefault="009A0049">
      <w:r>
        <w:lastRenderedPageBreak/>
        <w:t>1) копия документа, подтверждающего факт направления сторонам по делу копии заявления;</w:t>
      </w:r>
    </w:p>
    <w:p w:rsidR="00FD3228" w:rsidRDefault="009A0049">
      <w:r>
        <w:t>2) расчет индексации;</w:t>
      </w:r>
    </w:p>
    <w:p w:rsidR="00FD3228" w:rsidRDefault="009A0049">
      <w:r>
        <w:t>3) документ, подтверждающий полномочия лица, подписавшего заявление;</w:t>
      </w:r>
    </w:p>
    <w:p w:rsidR="00FD3228" w:rsidRDefault="009A0049">
      <w:r>
        <w:t>4) [</w:t>
      </w:r>
      <w:r>
        <w:rPr>
          <w:rStyle w:val="a3"/>
        </w:rPr>
        <w:t>документы, подтверждающие обстоятельства, изложенные в заявлении</w:t>
      </w:r>
      <w:r>
        <w:t>].</w:t>
      </w:r>
    </w:p>
    <w:p w:rsidR="00FD3228" w:rsidRDefault="00FD3228"/>
    <w:p w:rsidR="00FD3228" w:rsidRDefault="009A0049">
      <w:r>
        <w:t>[</w:t>
      </w:r>
      <w:r>
        <w:rPr>
          <w:rStyle w:val="a3"/>
        </w:rPr>
        <w:t>должность, подпись, инициалы, фамилия</w:t>
      </w:r>
      <w:r>
        <w:t>]</w:t>
      </w:r>
    </w:p>
    <w:p w:rsidR="00FD3228" w:rsidRDefault="00FD3228"/>
    <w:p w:rsidR="00FD3228" w:rsidRDefault="009A0049">
      <w:r>
        <w:t>[</w:t>
      </w:r>
      <w:r>
        <w:rPr>
          <w:rStyle w:val="a3"/>
        </w:rPr>
        <w:t>число, месяц, год</w:t>
      </w:r>
      <w:r>
        <w:t>]</w:t>
      </w:r>
    </w:p>
    <w:p w:rsidR="009A0049" w:rsidRDefault="009A0049"/>
    <w:sectPr w:rsidR="009A0049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1B2F" w:rsidRDefault="006B1B2F">
      <w:r>
        <w:separator/>
      </w:r>
    </w:p>
  </w:endnote>
  <w:endnote w:type="continuationSeparator" w:id="0">
    <w:p w:rsidR="006B1B2F" w:rsidRDefault="006B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1B2F" w:rsidRDefault="006B1B2F">
      <w:r>
        <w:separator/>
      </w:r>
    </w:p>
  </w:footnote>
  <w:footnote w:type="continuationSeparator" w:id="0">
    <w:p w:rsidR="006B1B2F" w:rsidRDefault="006B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3228" w:rsidRDefault="00FD322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1C"/>
    <w:rsid w:val="0037091C"/>
    <w:rsid w:val="006B1B2F"/>
    <w:rsid w:val="009A0049"/>
    <w:rsid w:val="00FD3228"/>
    <w:rsid w:val="00F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52652"/>
  <w15:docId w15:val="{F9C0F21C-0836-934C-A7AA-A21D7847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709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49900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7526/183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7526/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Роман Абдрахманов</cp:lastModifiedBy>
  <cp:revision>2</cp:revision>
  <dcterms:created xsi:type="dcterms:W3CDTF">2020-06-27T14:05:00Z</dcterms:created>
  <dcterms:modified xsi:type="dcterms:W3CDTF">2020-06-27T14:05:00Z</dcterms:modified>
</cp:coreProperties>
</file>